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6" w:rsidRPr="00136BA1" w:rsidRDefault="00ED3346" w:rsidP="00136BA1">
      <w:pPr>
        <w:spacing w:after="0" w:line="240" w:lineRule="auto"/>
        <w:jc w:val="center"/>
        <w:rPr>
          <w:b/>
          <w:bCs/>
          <w:i/>
        </w:rPr>
      </w:pPr>
      <w:bookmarkStart w:id="0" w:name="_GoBack"/>
      <w:bookmarkEnd w:id="0"/>
      <w:r w:rsidRPr="00136BA1">
        <w:rPr>
          <w:b/>
          <w:bCs/>
          <w:i/>
        </w:rPr>
        <w:t xml:space="preserve">TERMO DE CONVÊNIO Nº </w:t>
      </w:r>
      <w:r w:rsidR="00136BA1" w:rsidRPr="00136BA1">
        <w:rPr>
          <w:b/>
          <w:bCs/>
          <w:i/>
        </w:rPr>
        <w:t>0</w:t>
      </w:r>
      <w:r w:rsidR="00CB4905">
        <w:rPr>
          <w:b/>
          <w:bCs/>
          <w:i/>
        </w:rPr>
        <w:t>2</w:t>
      </w:r>
      <w:r w:rsidRPr="00136BA1">
        <w:rPr>
          <w:b/>
          <w:bCs/>
          <w:i/>
        </w:rPr>
        <w:t>/20</w:t>
      </w:r>
      <w:r w:rsidR="00CB4905">
        <w:rPr>
          <w:b/>
          <w:bCs/>
          <w:i/>
        </w:rPr>
        <w:t>2</w:t>
      </w:r>
      <w:r w:rsidR="00C4113A">
        <w:rPr>
          <w:b/>
          <w:bCs/>
          <w:i/>
        </w:rPr>
        <w:t>1</w:t>
      </w:r>
    </w:p>
    <w:p w:rsidR="00ED3346" w:rsidRPr="00136BA1" w:rsidRDefault="00ED3346" w:rsidP="00136BA1">
      <w:pPr>
        <w:spacing w:after="0" w:line="240" w:lineRule="auto"/>
        <w:rPr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Que entre si celebram, o </w:t>
      </w:r>
      <w:r w:rsidRPr="00136BA1">
        <w:rPr>
          <w:b/>
          <w:bCs/>
          <w:i/>
        </w:rPr>
        <w:t>FUNDO MUNICIPAL DE SAÚDE DO MUNICÍPIODE VARGEM – SC</w:t>
      </w:r>
      <w:r w:rsidRPr="00136BA1">
        <w:rPr>
          <w:i/>
        </w:rPr>
        <w:t xml:space="preserve">, pessoa jurídica de direto público interno, inscrito </w:t>
      </w:r>
      <w:proofErr w:type="gramStart"/>
      <w:r w:rsidRPr="00136BA1">
        <w:rPr>
          <w:i/>
        </w:rPr>
        <w:t>noCNPJ</w:t>
      </w:r>
      <w:proofErr w:type="gramEnd"/>
      <w:r w:rsidRPr="00136BA1">
        <w:rPr>
          <w:i/>
        </w:rPr>
        <w:t xml:space="preserve"> sob o nº </w:t>
      </w:r>
      <w:r w:rsidR="0061711C" w:rsidRPr="00136BA1">
        <w:rPr>
          <w:i/>
        </w:rPr>
        <w:t>04.838.209/0001-80</w:t>
      </w:r>
      <w:r w:rsidRPr="00136BA1">
        <w:rPr>
          <w:i/>
        </w:rPr>
        <w:t>, com sede administrativa na</w:t>
      </w:r>
      <w:r w:rsidR="0061711C" w:rsidRPr="00136BA1">
        <w:rPr>
          <w:i/>
        </w:rPr>
        <w:t xml:space="preserve"> Rua Vitorino Chiochetta,147</w:t>
      </w:r>
      <w:r w:rsidRPr="00136BA1">
        <w:rPr>
          <w:i/>
        </w:rPr>
        <w:t xml:space="preserve">, Centro, Município de Vargem – SC neste ato representadopor sua gestora, Sra. </w:t>
      </w:r>
      <w:proofErr w:type="spellStart"/>
      <w:r w:rsidR="00C4113A">
        <w:rPr>
          <w:i/>
        </w:rPr>
        <w:t>Angela</w:t>
      </w:r>
      <w:proofErr w:type="spellEnd"/>
      <w:r w:rsidR="00C4113A">
        <w:rPr>
          <w:i/>
        </w:rPr>
        <w:t xml:space="preserve"> Maria dos Passos Alves</w:t>
      </w:r>
      <w:r w:rsidRPr="00CB4905">
        <w:rPr>
          <w:i/>
        </w:rPr>
        <w:t>, brasileira, inscrita no CPF sob o</w:t>
      </w:r>
      <w:r w:rsidR="00C676FA">
        <w:rPr>
          <w:i/>
        </w:rPr>
        <w:t xml:space="preserve"> </w:t>
      </w:r>
      <w:r w:rsidRPr="00CB4905">
        <w:rPr>
          <w:i/>
        </w:rPr>
        <w:t>nº</w:t>
      </w:r>
      <w:r w:rsidR="00C676FA">
        <w:rPr>
          <w:i/>
        </w:rPr>
        <w:t xml:space="preserve"> 093.102.339-40</w:t>
      </w:r>
      <w:r w:rsidRPr="00CB4905">
        <w:rPr>
          <w:i/>
        </w:rPr>
        <w:t xml:space="preserve">, e </w:t>
      </w:r>
      <w:r w:rsidR="00CB4905" w:rsidRPr="00CB4905">
        <w:rPr>
          <w:rFonts w:ascii="Calibri" w:hAnsi="Calibri" w:cs="Calibri"/>
          <w:b/>
          <w:i/>
        </w:rPr>
        <w:t xml:space="preserve">Fundação Hospitalar Dr. José </w:t>
      </w:r>
      <w:proofErr w:type="spellStart"/>
      <w:r w:rsidR="00CB4905" w:rsidRPr="00CB4905">
        <w:rPr>
          <w:rFonts w:ascii="Calibri" w:hAnsi="Calibri" w:cs="Calibri"/>
          <w:b/>
          <w:i/>
        </w:rPr>
        <w:t>Athanázio</w:t>
      </w:r>
      <w:proofErr w:type="spellEnd"/>
      <w:r w:rsidRPr="00CB4905">
        <w:rPr>
          <w:i/>
        </w:rPr>
        <w:t xml:space="preserve">, de Campos Novos – SC, inscrita no </w:t>
      </w:r>
      <w:r w:rsidR="00D8296C" w:rsidRPr="00CB4905">
        <w:rPr>
          <w:i/>
        </w:rPr>
        <w:t xml:space="preserve">CNPJ sob o nº </w:t>
      </w:r>
      <w:r w:rsidR="00CB4905" w:rsidRPr="00CB4905">
        <w:rPr>
          <w:rFonts w:ascii="Calibri" w:hAnsi="Calibri" w:cs="Calibri"/>
          <w:i/>
        </w:rPr>
        <w:t>83.156.455/0001-28</w:t>
      </w:r>
      <w:r w:rsidRPr="00CB4905">
        <w:rPr>
          <w:i/>
        </w:rPr>
        <w:t xml:space="preserve">,neste ato </w:t>
      </w:r>
      <w:r w:rsidR="00C676FA">
        <w:rPr>
          <w:i/>
        </w:rPr>
        <w:t>representado pelo seu diretor</w:t>
      </w:r>
      <w:r w:rsidRPr="00CB4905">
        <w:rPr>
          <w:i/>
        </w:rPr>
        <w:t xml:space="preserve"> </w:t>
      </w:r>
      <w:r w:rsidRPr="002B3F6B">
        <w:rPr>
          <w:i/>
        </w:rPr>
        <w:t xml:space="preserve">Sr. </w:t>
      </w:r>
      <w:r w:rsidR="00C676FA" w:rsidRPr="002B3F6B">
        <w:rPr>
          <w:i/>
        </w:rPr>
        <w:t>Vinicius Serena</w:t>
      </w:r>
      <w:r w:rsidRPr="002B3F6B">
        <w:rPr>
          <w:i/>
        </w:rPr>
        <w:t xml:space="preserve">, </w:t>
      </w:r>
      <w:r w:rsidR="00684E3E" w:rsidRPr="002B3F6B">
        <w:rPr>
          <w:i/>
        </w:rPr>
        <w:t xml:space="preserve">inscrito no </w:t>
      </w:r>
      <w:r w:rsidRPr="002B3F6B">
        <w:rPr>
          <w:i/>
        </w:rPr>
        <w:t xml:space="preserve">CPF </w:t>
      </w:r>
      <w:r w:rsidR="00684E3E" w:rsidRPr="002B3F6B">
        <w:rPr>
          <w:i/>
        </w:rPr>
        <w:t xml:space="preserve">nº </w:t>
      </w:r>
      <w:r w:rsidR="00C676FA" w:rsidRPr="002B3F6B">
        <w:rPr>
          <w:i/>
        </w:rPr>
        <w:t>060.994.629-37</w:t>
      </w:r>
      <w:r w:rsidRPr="002B3F6B">
        <w:rPr>
          <w:i/>
        </w:rPr>
        <w:t>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PRIMEIRA – DO OBJETO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O presente convênio tem como objetivo o estabelecimento de cooperaçãofinanceira através doFUNDO MUNICIPAL DE SAÚDE DE </w:t>
      </w:r>
      <w:r w:rsidR="00684E3E" w:rsidRPr="00136BA1">
        <w:rPr>
          <w:i/>
        </w:rPr>
        <w:t xml:space="preserve">VARGEM </w:t>
      </w:r>
      <w:r w:rsidR="00D8296C">
        <w:rPr>
          <w:i/>
        </w:rPr>
        <w:t xml:space="preserve">e </w:t>
      </w:r>
      <w:r w:rsidR="00CB4905">
        <w:rPr>
          <w:i/>
        </w:rPr>
        <w:t>a</w:t>
      </w:r>
      <w:r w:rsidR="00CB4905" w:rsidRPr="00CB4905">
        <w:rPr>
          <w:rFonts w:ascii="Calibri" w:hAnsi="Calibri" w:cs="Calibri"/>
          <w:b/>
          <w:i/>
        </w:rPr>
        <w:t xml:space="preserve">Fundação Hospitalar Dr. José </w:t>
      </w:r>
      <w:proofErr w:type="spellStart"/>
      <w:r w:rsidR="00CB4905" w:rsidRPr="00CB4905">
        <w:rPr>
          <w:rFonts w:ascii="Calibri" w:hAnsi="Calibri" w:cs="Calibri"/>
          <w:b/>
          <w:i/>
        </w:rPr>
        <w:t>Athanázio</w:t>
      </w:r>
      <w:r w:rsidRPr="00136BA1">
        <w:rPr>
          <w:i/>
        </w:rPr>
        <w:t>para</w:t>
      </w:r>
      <w:proofErr w:type="spellEnd"/>
      <w:r w:rsidRPr="00136BA1">
        <w:rPr>
          <w:i/>
        </w:rPr>
        <w:t xml:space="preserve"> prestação de </w:t>
      </w:r>
      <w:proofErr w:type="spellStart"/>
      <w:r w:rsidRPr="00136BA1">
        <w:rPr>
          <w:i/>
        </w:rPr>
        <w:t>serviçode</w:t>
      </w:r>
      <w:proofErr w:type="spellEnd"/>
      <w:r w:rsidRPr="00136BA1">
        <w:rPr>
          <w:i/>
        </w:rPr>
        <w:t xml:space="preserve"> atendimento médico e hospitalarà população do Município de </w:t>
      </w:r>
      <w:r w:rsidR="00684E3E" w:rsidRPr="00136BA1">
        <w:rPr>
          <w:i/>
        </w:rPr>
        <w:t xml:space="preserve">VARGEM </w:t>
      </w:r>
      <w:r w:rsidRPr="00136BA1">
        <w:rPr>
          <w:i/>
        </w:rPr>
        <w:t>– SC, pelo Hospital.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SEGUNDA – DO VALOR E PRAZO</w:t>
      </w:r>
    </w:p>
    <w:p w:rsidR="00684E3E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O valor </w:t>
      </w:r>
      <w:r w:rsidR="00684E3E" w:rsidRPr="00136BA1">
        <w:rPr>
          <w:i/>
        </w:rPr>
        <w:t xml:space="preserve">total do repasse </w:t>
      </w:r>
      <w:r w:rsidRPr="00136BA1">
        <w:rPr>
          <w:i/>
        </w:rPr>
        <w:t xml:space="preserve">para </w:t>
      </w:r>
      <w:r w:rsidR="00684E3E" w:rsidRPr="00136BA1">
        <w:rPr>
          <w:i/>
        </w:rPr>
        <w:t>a vigência n</w:t>
      </w:r>
      <w:r w:rsidRPr="00136BA1">
        <w:rPr>
          <w:i/>
        </w:rPr>
        <w:t>o ano de 20</w:t>
      </w:r>
      <w:r w:rsidR="00CB4905">
        <w:rPr>
          <w:i/>
        </w:rPr>
        <w:t>2</w:t>
      </w:r>
      <w:r w:rsidR="00C4113A">
        <w:rPr>
          <w:i/>
        </w:rPr>
        <w:t>1</w:t>
      </w:r>
      <w:r w:rsidRPr="00136BA1">
        <w:rPr>
          <w:i/>
        </w:rPr>
        <w:t xml:space="preserve">, será de R$ </w:t>
      </w:r>
      <w:r w:rsidR="00CB4905">
        <w:rPr>
          <w:i/>
        </w:rPr>
        <w:t>108</w:t>
      </w:r>
      <w:r w:rsidRPr="00136BA1">
        <w:rPr>
          <w:i/>
        </w:rPr>
        <w:t>.000,00 (</w:t>
      </w:r>
      <w:r w:rsidR="00CB4905">
        <w:rPr>
          <w:i/>
        </w:rPr>
        <w:t>cento e oito mil reais</w:t>
      </w:r>
      <w:r w:rsidRPr="00136BA1">
        <w:rPr>
          <w:i/>
        </w:rPr>
        <w:t>)</w:t>
      </w:r>
      <w:r w:rsidR="00684E3E" w:rsidRPr="00136BA1">
        <w:rPr>
          <w:i/>
        </w:rPr>
        <w:t xml:space="preserve">, em </w:t>
      </w:r>
      <w:r w:rsidR="00CB4905">
        <w:rPr>
          <w:i/>
        </w:rPr>
        <w:t>10</w:t>
      </w:r>
      <w:r w:rsidR="00684E3E" w:rsidRPr="00136BA1">
        <w:rPr>
          <w:i/>
        </w:rPr>
        <w:t xml:space="preserve"> parcelas mensais e sucessivas de R$ </w:t>
      </w:r>
      <w:r w:rsidR="00CB4905">
        <w:rPr>
          <w:i/>
        </w:rPr>
        <w:t>10.8</w:t>
      </w:r>
      <w:r w:rsidR="00684E3E" w:rsidRPr="00136BA1">
        <w:rPr>
          <w:i/>
        </w:rPr>
        <w:t>00,00 (</w:t>
      </w:r>
      <w:r w:rsidR="00CB4905">
        <w:rPr>
          <w:i/>
        </w:rPr>
        <w:t>dez mil e oitocentos</w:t>
      </w:r>
      <w:r w:rsidR="00684E3E" w:rsidRPr="00136BA1">
        <w:rPr>
          <w:i/>
        </w:rPr>
        <w:t xml:space="preserve"> reais)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O prazo de vigência deste Convênio </w:t>
      </w:r>
      <w:r w:rsidR="00684E3E" w:rsidRPr="00136BA1">
        <w:rPr>
          <w:i/>
        </w:rPr>
        <w:t>será da data da assinatura até 31/12/20</w:t>
      </w:r>
      <w:r w:rsidR="00CB4905">
        <w:rPr>
          <w:i/>
        </w:rPr>
        <w:t>2</w:t>
      </w:r>
      <w:r w:rsidR="00C4113A">
        <w:rPr>
          <w:i/>
        </w:rPr>
        <w:t>1</w:t>
      </w:r>
      <w:r w:rsidRPr="00136BA1">
        <w:rPr>
          <w:i/>
        </w:rPr>
        <w:t>, podendo ser renovadopor Termo Aditivo, mediante o interesse das partes.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TERCEIRA – DAS OBRIGAÇÕES DO FUNDO MUNICIPAL DESAÚDE</w:t>
      </w:r>
    </w:p>
    <w:p w:rsidR="000071DF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O Fundo Municipal de Saúde obriga-se: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1</w:t>
      </w:r>
      <w:proofErr w:type="gramEnd"/>
      <w:r w:rsidRPr="00136BA1">
        <w:rPr>
          <w:i/>
        </w:rPr>
        <w:t xml:space="preserve">) Repassar, o valor de R$ </w:t>
      </w:r>
      <w:r w:rsidR="00CB4905">
        <w:rPr>
          <w:i/>
        </w:rPr>
        <w:t>10</w:t>
      </w:r>
      <w:r w:rsidRPr="00136BA1">
        <w:rPr>
          <w:i/>
        </w:rPr>
        <w:t>.</w:t>
      </w:r>
      <w:r w:rsidR="00CB4905">
        <w:rPr>
          <w:i/>
        </w:rPr>
        <w:t>8</w:t>
      </w:r>
      <w:r w:rsidRPr="00136BA1">
        <w:rPr>
          <w:i/>
        </w:rPr>
        <w:t>00,00 (</w:t>
      </w:r>
      <w:r w:rsidR="00CB4905">
        <w:rPr>
          <w:i/>
        </w:rPr>
        <w:t>dez</w:t>
      </w:r>
      <w:r w:rsidRPr="00136BA1">
        <w:rPr>
          <w:i/>
        </w:rPr>
        <w:t>mil</w:t>
      </w:r>
      <w:r w:rsidR="00CB4905">
        <w:rPr>
          <w:i/>
        </w:rPr>
        <w:t xml:space="preserve"> e oitocentos</w:t>
      </w:r>
      <w:r w:rsidRPr="00136BA1">
        <w:rPr>
          <w:i/>
        </w:rPr>
        <w:t xml:space="preserve"> reais) fixos por mês, apartir da presente data, independente</w:t>
      </w:r>
      <w:r w:rsidR="00684E3E" w:rsidRPr="00136BA1">
        <w:rPr>
          <w:i/>
        </w:rPr>
        <w:t>mente</w:t>
      </w:r>
      <w:r w:rsidRPr="00136BA1">
        <w:rPr>
          <w:i/>
        </w:rPr>
        <w:t xml:space="preserve"> do número de feriados em ca</w:t>
      </w:r>
      <w:r w:rsidR="00684E3E" w:rsidRPr="00136BA1">
        <w:rPr>
          <w:i/>
        </w:rPr>
        <w:t>d</w:t>
      </w:r>
      <w:r w:rsidRPr="00136BA1">
        <w:rPr>
          <w:i/>
        </w:rPr>
        <w:t>amês;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2</w:t>
      </w:r>
      <w:proofErr w:type="gramEnd"/>
      <w:r w:rsidRPr="00136BA1">
        <w:rPr>
          <w:i/>
        </w:rPr>
        <w:t>) Efetuar o repasse ao hospital, impreterivelmente até o 10º (décimo) diado mês seguinte;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3) Empenhar de forma global o valor total para o ano de 20</w:t>
      </w:r>
      <w:r w:rsidR="00D76C05">
        <w:rPr>
          <w:i/>
        </w:rPr>
        <w:t>2</w:t>
      </w:r>
      <w:r w:rsidR="00C4113A">
        <w:rPr>
          <w:i/>
        </w:rPr>
        <w:t>1</w:t>
      </w:r>
      <w:r w:rsidRPr="00136BA1">
        <w:rPr>
          <w:i/>
        </w:rPr>
        <w:t>, desteconvênio;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4</w:t>
      </w:r>
      <w:proofErr w:type="gramEnd"/>
      <w:r w:rsidRPr="00136BA1">
        <w:rPr>
          <w:i/>
        </w:rPr>
        <w:t>) Fiscalizar a prestação de serviços, objeto deste convênio;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5</w:t>
      </w:r>
      <w:proofErr w:type="gramEnd"/>
      <w:r w:rsidRPr="00136BA1">
        <w:rPr>
          <w:i/>
        </w:rPr>
        <w:t>) Exigir mensalmente, nota fiscal da prestação dos serviços;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6</w:t>
      </w:r>
      <w:proofErr w:type="gramEnd"/>
      <w:r w:rsidRPr="00136BA1">
        <w:rPr>
          <w:i/>
        </w:rPr>
        <w:t>) Exigir mensalmente a apresentação de planilha de custos.</w:t>
      </w:r>
    </w:p>
    <w:p w:rsidR="00CB4905" w:rsidRDefault="00CB4905" w:rsidP="00136BA1">
      <w:pPr>
        <w:spacing w:after="0" w:line="240" w:lineRule="auto"/>
        <w:jc w:val="both"/>
        <w:rPr>
          <w:i/>
        </w:rPr>
      </w:pPr>
    </w:p>
    <w:p w:rsidR="00ED3346" w:rsidRPr="00CB4905" w:rsidRDefault="00ED3346" w:rsidP="00136BA1">
      <w:pPr>
        <w:spacing w:after="0" w:line="240" w:lineRule="auto"/>
        <w:jc w:val="both"/>
        <w:rPr>
          <w:b/>
          <w:i/>
        </w:rPr>
      </w:pPr>
      <w:r w:rsidRPr="00CB4905">
        <w:rPr>
          <w:b/>
          <w:i/>
        </w:rPr>
        <w:t>CLÁUSULA QUARTA – DAS OBRIGAÇÕES DO HOSPITAL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O HOSPITAL DR. JOSÉ ATHANÁZIO obriga-se a: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1</w:t>
      </w:r>
      <w:proofErr w:type="gramEnd"/>
      <w:r w:rsidRPr="00136BA1">
        <w:rPr>
          <w:i/>
        </w:rPr>
        <w:t xml:space="preserve">) Prestar atendimento médico hospitalar e ambulatorial de Urgência eEmergência em período integral 24 horas por dia, todos os dias dasemana, finais de semana e feriados, bem como todo e qualqueratendimento hospitalar e ambulatorial necessário aos munícipes de </w:t>
      </w:r>
      <w:r w:rsidR="00684E3E" w:rsidRPr="00136BA1">
        <w:rPr>
          <w:i/>
        </w:rPr>
        <w:t>Vargem-SC</w:t>
      </w:r>
      <w:r w:rsidRPr="00136BA1">
        <w:rPr>
          <w:i/>
        </w:rPr>
        <w:t>, sempre de acordo com a sua capacidade instalada e serviçoscredenciados.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2</w:t>
      </w:r>
      <w:proofErr w:type="gramEnd"/>
      <w:r w:rsidRPr="00136BA1">
        <w:rPr>
          <w:i/>
        </w:rPr>
        <w:t>) Realizar todos os exames laboratoriais, radiológicos e de imagemsolicitados pelo médico nos pacientes internados na instituição, 24 horaspor dia, todos os dias da semana, finais de semana e feriados;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3</w:t>
      </w:r>
      <w:proofErr w:type="gramEnd"/>
      <w:r w:rsidRPr="00136BA1">
        <w:rPr>
          <w:i/>
        </w:rPr>
        <w:t>) Realizar cobertura de radiologia, ultrassonografia 24 horas por dia, todosos dias da semana, finais de semana e feriados;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lastRenderedPageBreak/>
        <w:t>4</w:t>
      </w:r>
      <w:proofErr w:type="gramEnd"/>
      <w:r w:rsidRPr="00136BA1">
        <w:rPr>
          <w:i/>
        </w:rPr>
        <w:t xml:space="preserve">) Realizar coberturadas seguintes especialidades médicas em regime desobreaviso: cirurgia geral, clínica médica, </w:t>
      </w:r>
      <w:proofErr w:type="spellStart"/>
      <w:r w:rsidRPr="00136BA1">
        <w:rPr>
          <w:i/>
        </w:rPr>
        <w:t>gineco-obstétrica</w:t>
      </w:r>
      <w:proofErr w:type="spellEnd"/>
      <w:r w:rsidRPr="00136BA1">
        <w:rPr>
          <w:i/>
        </w:rPr>
        <w:t xml:space="preserve">, pediatria,ortopedia e </w:t>
      </w:r>
      <w:proofErr w:type="spellStart"/>
      <w:r w:rsidRPr="00136BA1">
        <w:rPr>
          <w:i/>
        </w:rPr>
        <w:t>anestesiologia</w:t>
      </w:r>
      <w:proofErr w:type="spellEnd"/>
      <w:r w:rsidRPr="00136BA1">
        <w:rPr>
          <w:i/>
        </w:rPr>
        <w:t>, todos os dias da semana, finais de semana eferiados;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5</w:t>
      </w:r>
      <w:proofErr w:type="gramEnd"/>
      <w:r w:rsidRPr="00136BA1">
        <w:rPr>
          <w:i/>
        </w:rPr>
        <w:t>) Atender os casos de pronto atendimento de forma gratuita, sob pena derompimento do presente convênio;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6</w:t>
      </w:r>
      <w:proofErr w:type="gramEnd"/>
      <w:r w:rsidRPr="00136BA1">
        <w:rPr>
          <w:i/>
        </w:rPr>
        <w:t>) Efetuar o transporte dos pacientes internados que necessitem detransferência para outro hospital especializado na demanda a seratendida;Neste caso o hospital acionará o serviço de SAMU,caso o SAMUnão esteja disponível, o hospital solicitaráao município que fará otransporte com a ambulância municipal e se caso for necessário, comauxílio de profissionais de enfermagem do hospital.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7</w:t>
      </w:r>
      <w:proofErr w:type="gramEnd"/>
      <w:r w:rsidRPr="00136BA1">
        <w:rPr>
          <w:i/>
        </w:rPr>
        <w:t>) Aplicar os recursos recebidos para o fim específico, conforme objetivo doconvênio;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8</w:t>
      </w:r>
      <w:proofErr w:type="gramEnd"/>
      <w:r w:rsidRPr="00136BA1">
        <w:rPr>
          <w:i/>
        </w:rPr>
        <w:t>) Emitir mensalmente nota fiscal de prestação de serviços, no valorpactuado, em nome do Fundo Municipal de Saúde e respectiva listagemde atendimentos realizados;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9</w:t>
      </w:r>
      <w:proofErr w:type="gramEnd"/>
      <w:r w:rsidRPr="00136BA1">
        <w:rPr>
          <w:i/>
        </w:rPr>
        <w:t>) Apresentar a cada mês a planilha de custos dos serviços constantes dacláusula primeira;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10)</w:t>
      </w:r>
      <w:proofErr w:type="gramEnd"/>
      <w:r w:rsidRPr="00136BA1">
        <w:rPr>
          <w:i/>
        </w:rPr>
        <w:t xml:space="preserve"> Fornecer informações e dados, quando solicitados pelo Fundo Municipalde Saúde ou pessoa por ele delegada;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11)</w:t>
      </w:r>
      <w:proofErr w:type="gramEnd"/>
      <w:r w:rsidRPr="00136BA1">
        <w:rPr>
          <w:i/>
        </w:rPr>
        <w:t xml:space="preserve"> Excluir o Fundo Municipal de Saúde de qualquer responsabilidadeconcernente à previdência social e legislação trabalhista decorrente desteconvênio.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QUINTA – DA DOTAÇÃO ORÇAMENTÁRIA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As despesas provenientes da execução deste convênio correrão por contado orçamento vigente do FUNDO MUNICIPAL DE SAÚDE.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SEXTA – DA EXTINÇÃO DO CONVÊNIO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O Convênio será extinto: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I – pela conclusão de seu objetivo;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II – por denúncia.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O presente convênio poderá ser denunciado por qualquer das partes aqualquer tempo, total ou parcialmente, mediante declaração expressa, comantecedência mínima de trinta dias, salvo hipótese de infringir qualquercláusula, caso em que a parte prejudicada pode denunciá-lo, no todo.</w:t>
      </w:r>
    </w:p>
    <w:p w:rsidR="00136BA1" w:rsidRDefault="00136BA1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SÉTIMA – DISPOSIÇÕES GERAIS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1) O Fundo Municipal de Saúde, pelos seus propostos, reserva-se o direitode a qualquer tempo, exigir do hospital relatórios, documentos em geral,bem como executar a fiscalização do andamento dos serviços, objetodeste convênio;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2</w:t>
      </w:r>
      <w:proofErr w:type="gramEnd"/>
      <w:r w:rsidRPr="00136BA1">
        <w:rPr>
          <w:i/>
        </w:rPr>
        <w:t>) Correrão por conta e responsabilidade do hospital, todos os encargostrabalhistas, sociais, fiscais e os relativos a acidentes de trabalho,decorrentes da prestação de serviços, isentando desta forma o FundoMunicipal de Saúde de qualquer obrigação, presente ou futura, atinentea este Convênio, inclusive vínculo empregatício;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>3) O Fundo Municipal de Saúde obriga-se a fornecer mensalmente aohospital, documento fiscal comprobatório do pagamento pelos serviçospactuados;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4</w:t>
      </w:r>
      <w:proofErr w:type="gramEnd"/>
      <w:r w:rsidRPr="00136BA1">
        <w:rPr>
          <w:i/>
        </w:rPr>
        <w:t>) Os casos omissos serão resolvidos de comum acordo entre as partes,respeitada a legislação vigente;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lastRenderedPageBreak/>
        <w:t>5</w:t>
      </w:r>
      <w:proofErr w:type="gramEnd"/>
      <w:r w:rsidRPr="00136BA1">
        <w:rPr>
          <w:i/>
        </w:rPr>
        <w:t xml:space="preserve">) Os recursos do presente convênio serão depositados em conta </w:t>
      </w:r>
      <w:r w:rsidRPr="00216CE6">
        <w:rPr>
          <w:i/>
        </w:rPr>
        <w:t xml:space="preserve">específicanº </w:t>
      </w:r>
      <w:r w:rsidR="00FC0B0D">
        <w:rPr>
          <w:i/>
        </w:rPr>
        <w:t>5.127-8</w:t>
      </w:r>
      <w:r w:rsidRPr="00216CE6">
        <w:rPr>
          <w:i/>
        </w:rPr>
        <w:t xml:space="preserve">,agência </w:t>
      </w:r>
      <w:r w:rsidR="00FC0B0D">
        <w:rPr>
          <w:i/>
        </w:rPr>
        <w:t>0685-8</w:t>
      </w:r>
      <w:r w:rsidRPr="00216CE6">
        <w:rPr>
          <w:i/>
        </w:rPr>
        <w:t xml:space="preserve">, do Banco do Brasil S.A, </w:t>
      </w:r>
      <w:r w:rsidR="00CB4905">
        <w:rPr>
          <w:i/>
        </w:rPr>
        <w:t>indicada</w:t>
      </w:r>
      <w:r w:rsidRPr="00216CE6">
        <w:rPr>
          <w:i/>
        </w:rPr>
        <w:t xml:space="preserve"> pelaFundação Hospitalar Dr. José </w:t>
      </w:r>
      <w:proofErr w:type="spellStart"/>
      <w:r w:rsidRPr="00216CE6">
        <w:rPr>
          <w:i/>
        </w:rPr>
        <w:t>Athanázio</w:t>
      </w:r>
      <w:proofErr w:type="spellEnd"/>
      <w:r w:rsidRPr="00216CE6">
        <w:rPr>
          <w:i/>
        </w:rPr>
        <w:t xml:space="preserve"> de Campos Novos – SC;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proofErr w:type="gramStart"/>
      <w:r w:rsidRPr="00136BA1">
        <w:rPr>
          <w:i/>
        </w:rPr>
        <w:t>6</w:t>
      </w:r>
      <w:proofErr w:type="gramEnd"/>
      <w:r w:rsidRPr="00136BA1">
        <w:rPr>
          <w:i/>
        </w:rPr>
        <w:t>) Os pacientes encaminhados para serviços de pronto atendimento devemobedecer às rotinas já existentes.</w:t>
      </w:r>
    </w:p>
    <w:p w:rsidR="00CB4905" w:rsidRDefault="00CB4905" w:rsidP="00136BA1">
      <w:pPr>
        <w:spacing w:after="0" w:line="240" w:lineRule="auto"/>
        <w:jc w:val="both"/>
        <w:rPr>
          <w:b/>
          <w:bCs/>
          <w:i/>
        </w:rPr>
      </w:pPr>
    </w:p>
    <w:p w:rsidR="00ED3346" w:rsidRPr="00136BA1" w:rsidRDefault="00ED3346" w:rsidP="00136BA1">
      <w:pPr>
        <w:spacing w:after="0" w:line="240" w:lineRule="auto"/>
        <w:jc w:val="both"/>
        <w:rPr>
          <w:b/>
          <w:bCs/>
          <w:i/>
        </w:rPr>
      </w:pPr>
      <w:r w:rsidRPr="00136BA1">
        <w:rPr>
          <w:b/>
          <w:bCs/>
          <w:i/>
        </w:rPr>
        <w:t>CLÁUSULA OITAVA – DO FORO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Fica eleito o Foro da Comarca de </w:t>
      </w:r>
      <w:r w:rsidR="00684E3E" w:rsidRPr="00136BA1">
        <w:rPr>
          <w:i/>
        </w:rPr>
        <w:t xml:space="preserve">Campos Novos </w:t>
      </w:r>
      <w:r w:rsidRPr="00136BA1">
        <w:rPr>
          <w:i/>
        </w:rPr>
        <w:t>(SC), para dirimir quaisquerquestões decorrentes da execução deste convênio.</w:t>
      </w:r>
    </w:p>
    <w:p w:rsidR="00ED3346" w:rsidRPr="00136BA1" w:rsidRDefault="00ED3346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E, por estarem acordes, as partes assinam este convênio em duas </w:t>
      </w:r>
      <w:r w:rsidR="00216CE6" w:rsidRPr="00136BA1">
        <w:rPr>
          <w:i/>
        </w:rPr>
        <w:t xml:space="preserve">vias, </w:t>
      </w:r>
      <w:r w:rsidRPr="00136BA1">
        <w:rPr>
          <w:i/>
        </w:rPr>
        <w:t>perante as testemunhas abaixo firmadas.</w:t>
      </w:r>
    </w:p>
    <w:p w:rsidR="00A612FF" w:rsidRPr="00136BA1" w:rsidRDefault="00A612FF" w:rsidP="00136BA1">
      <w:pPr>
        <w:spacing w:after="0" w:line="240" w:lineRule="auto"/>
        <w:jc w:val="both"/>
        <w:rPr>
          <w:i/>
        </w:rPr>
      </w:pPr>
    </w:p>
    <w:p w:rsidR="00684E3E" w:rsidRPr="00136BA1" w:rsidRDefault="00684E3E" w:rsidP="00136BA1">
      <w:pPr>
        <w:spacing w:after="0" w:line="240" w:lineRule="auto"/>
        <w:jc w:val="both"/>
        <w:rPr>
          <w:i/>
        </w:rPr>
      </w:pPr>
      <w:r w:rsidRPr="00136BA1">
        <w:rPr>
          <w:i/>
        </w:rPr>
        <w:t xml:space="preserve">Vargem, </w:t>
      </w:r>
      <w:r w:rsidR="00C4113A">
        <w:rPr>
          <w:i/>
        </w:rPr>
        <w:t>24</w:t>
      </w:r>
      <w:r w:rsidRPr="00136BA1">
        <w:rPr>
          <w:i/>
        </w:rPr>
        <w:t xml:space="preserve"> de </w:t>
      </w:r>
      <w:r w:rsidR="00CB4905">
        <w:rPr>
          <w:i/>
        </w:rPr>
        <w:t>março</w:t>
      </w:r>
      <w:r w:rsidRPr="00136BA1">
        <w:rPr>
          <w:i/>
        </w:rPr>
        <w:t xml:space="preserve"> de 20</w:t>
      </w:r>
      <w:r w:rsidR="00CB4905">
        <w:rPr>
          <w:i/>
        </w:rPr>
        <w:t>2</w:t>
      </w:r>
      <w:r w:rsidR="00C4113A">
        <w:rPr>
          <w:i/>
        </w:rPr>
        <w:t>1</w:t>
      </w:r>
      <w:r w:rsidRPr="00136BA1">
        <w:rPr>
          <w:i/>
        </w:rPr>
        <w:t>.</w:t>
      </w:r>
    </w:p>
    <w:p w:rsidR="00A612FF" w:rsidRPr="00136BA1" w:rsidRDefault="00A612FF" w:rsidP="00136BA1">
      <w:pPr>
        <w:spacing w:after="0" w:line="240" w:lineRule="auto"/>
        <w:jc w:val="both"/>
        <w:rPr>
          <w:i/>
        </w:rPr>
      </w:pPr>
    </w:p>
    <w:p w:rsidR="00A612FF" w:rsidRPr="00136BA1" w:rsidRDefault="00A612FF" w:rsidP="00136BA1">
      <w:pPr>
        <w:spacing w:after="0" w:line="240" w:lineRule="auto"/>
        <w:jc w:val="both"/>
        <w:rPr>
          <w:i/>
        </w:rPr>
      </w:pPr>
    </w:p>
    <w:p w:rsidR="00A612FF" w:rsidRPr="00136BA1" w:rsidRDefault="00C4113A" w:rsidP="00136BA1">
      <w:pPr>
        <w:spacing w:after="0" w:line="240" w:lineRule="auto"/>
        <w:ind w:right="-1"/>
        <w:jc w:val="both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Angela</w:t>
      </w:r>
      <w:proofErr w:type="spellEnd"/>
      <w:r>
        <w:rPr>
          <w:rFonts w:ascii="Calibri" w:hAnsi="Calibri"/>
          <w:i/>
        </w:rPr>
        <w:t xml:space="preserve"> Maria dos Passos Alves</w:t>
      </w:r>
      <w:r w:rsidR="00A612FF" w:rsidRPr="00136BA1">
        <w:rPr>
          <w:rFonts w:ascii="Calibri" w:hAnsi="Calibri"/>
          <w:i/>
        </w:rPr>
        <w:t>,</w:t>
      </w:r>
      <w:r w:rsidR="00A612FF" w:rsidRPr="00136BA1">
        <w:rPr>
          <w:rFonts w:ascii="Calibri" w:hAnsi="Calibri"/>
          <w:i/>
        </w:rPr>
        <w:tab/>
      </w:r>
      <w:r w:rsidR="00A612FF" w:rsidRPr="00136BA1">
        <w:rPr>
          <w:rFonts w:ascii="Calibri" w:hAnsi="Calibri"/>
          <w:i/>
        </w:rPr>
        <w:tab/>
      </w:r>
      <w:r w:rsidR="00A612FF" w:rsidRPr="00136BA1">
        <w:rPr>
          <w:rFonts w:ascii="Calibri" w:hAnsi="Calibri"/>
          <w:i/>
        </w:rPr>
        <w:tab/>
      </w:r>
      <w:r w:rsidR="00A612FF" w:rsidRPr="00136BA1">
        <w:rPr>
          <w:rFonts w:ascii="Calibri" w:hAnsi="Calibri"/>
          <w:i/>
        </w:rPr>
        <w:tab/>
      </w:r>
      <w:r w:rsidR="00C676FA" w:rsidRPr="002B3F6B">
        <w:rPr>
          <w:i/>
        </w:rPr>
        <w:t>Vinicius Serena</w:t>
      </w:r>
      <w:r w:rsidR="00A612FF" w:rsidRPr="00136BA1">
        <w:rPr>
          <w:rFonts w:ascii="Calibri" w:hAnsi="Calibri"/>
          <w:i/>
        </w:rPr>
        <w:t>,</w:t>
      </w:r>
    </w:p>
    <w:p w:rsidR="00A612FF" w:rsidRPr="00136BA1" w:rsidRDefault="00A612FF" w:rsidP="00136BA1">
      <w:pPr>
        <w:spacing w:after="0" w:line="240" w:lineRule="auto"/>
        <w:ind w:right="-1"/>
        <w:jc w:val="both"/>
        <w:rPr>
          <w:rFonts w:ascii="Calibri" w:hAnsi="Calibri"/>
          <w:i/>
        </w:rPr>
      </w:pPr>
      <w:r w:rsidRPr="00136BA1">
        <w:rPr>
          <w:rFonts w:ascii="Calibri" w:hAnsi="Calibri"/>
          <w:i/>
        </w:rPr>
        <w:t>Gestora do Fundo Municipal de Saúde</w:t>
      </w:r>
      <w:r w:rsidRPr="00136BA1">
        <w:rPr>
          <w:rFonts w:ascii="Calibri" w:hAnsi="Calibri"/>
          <w:i/>
        </w:rPr>
        <w:tab/>
      </w:r>
      <w:r w:rsidRPr="00136BA1">
        <w:rPr>
          <w:rFonts w:ascii="Calibri" w:hAnsi="Calibri"/>
          <w:i/>
        </w:rPr>
        <w:tab/>
      </w:r>
      <w:r w:rsidRPr="00136BA1">
        <w:rPr>
          <w:rFonts w:ascii="Calibri" w:hAnsi="Calibri"/>
          <w:i/>
        </w:rPr>
        <w:tab/>
      </w:r>
      <w:r w:rsidR="00C676FA">
        <w:rPr>
          <w:rFonts w:ascii="Calibri" w:hAnsi="Calibri"/>
          <w:i/>
        </w:rPr>
        <w:t>Diretor</w:t>
      </w:r>
      <w:r w:rsidR="001B2B4A" w:rsidRPr="00136BA1">
        <w:rPr>
          <w:rFonts w:ascii="Calibri" w:hAnsi="Calibri"/>
          <w:i/>
        </w:rPr>
        <w:t xml:space="preserve"> da Fundação Hospitalar</w:t>
      </w:r>
    </w:p>
    <w:sectPr w:rsidR="00A612FF" w:rsidRPr="00136BA1" w:rsidSect="00136BA1">
      <w:pgSz w:w="11906" w:h="16838"/>
      <w:pgMar w:top="2836" w:right="1133" w:bottom="26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3346"/>
    <w:rsid w:val="00003207"/>
    <w:rsid w:val="000071DF"/>
    <w:rsid w:val="00136BA1"/>
    <w:rsid w:val="001B2B4A"/>
    <w:rsid w:val="001F433B"/>
    <w:rsid w:val="00216CE6"/>
    <w:rsid w:val="002A651D"/>
    <w:rsid w:val="002B3F6B"/>
    <w:rsid w:val="00490BE4"/>
    <w:rsid w:val="0061711C"/>
    <w:rsid w:val="00682A50"/>
    <w:rsid w:val="00684E3E"/>
    <w:rsid w:val="007210C1"/>
    <w:rsid w:val="00A612FF"/>
    <w:rsid w:val="00B90A08"/>
    <w:rsid w:val="00BB21C3"/>
    <w:rsid w:val="00C4113A"/>
    <w:rsid w:val="00C676FA"/>
    <w:rsid w:val="00CB4905"/>
    <w:rsid w:val="00D76C05"/>
    <w:rsid w:val="00D8296C"/>
    <w:rsid w:val="00ED3346"/>
    <w:rsid w:val="00F46D6D"/>
    <w:rsid w:val="00FC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Diego</cp:lastModifiedBy>
  <cp:revision>2</cp:revision>
  <cp:lastPrinted>2021-03-24T16:09:00Z</cp:lastPrinted>
  <dcterms:created xsi:type="dcterms:W3CDTF">2021-03-24T16:10:00Z</dcterms:created>
  <dcterms:modified xsi:type="dcterms:W3CDTF">2021-03-24T16:10:00Z</dcterms:modified>
</cp:coreProperties>
</file>